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0" w:rsidRPr="007F41E0" w:rsidRDefault="00903BD0" w:rsidP="007F41E0">
      <w:pPr>
        <w:rPr>
          <w:rFonts w:ascii="宋体" w:hAnsi="宋体"/>
          <w:szCs w:val="20"/>
        </w:rPr>
      </w:pPr>
      <w:r w:rsidRPr="007F41E0">
        <w:rPr>
          <w:rFonts w:ascii="宋体" w:hAnsi="宋体" w:hint="eastAsia"/>
          <w:szCs w:val="20"/>
        </w:rPr>
        <w:t xml:space="preserve">证券代码：000625(200625)    </w:t>
      </w:r>
      <w:r w:rsidR="00580E8E" w:rsidRPr="007F41E0">
        <w:rPr>
          <w:rFonts w:ascii="宋体" w:hAnsi="宋体" w:hint="eastAsia"/>
          <w:szCs w:val="20"/>
        </w:rPr>
        <w:t xml:space="preserve"> </w:t>
      </w:r>
      <w:r w:rsidRPr="007F41E0">
        <w:rPr>
          <w:rFonts w:ascii="宋体" w:hAnsi="宋体" w:hint="eastAsia"/>
          <w:szCs w:val="20"/>
        </w:rPr>
        <w:t>证券简称：长安汽车（长安B）     公告编号：20</w:t>
      </w:r>
      <w:r w:rsidR="00CA5B32" w:rsidRPr="007F41E0">
        <w:rPr>
          <w:rFonts w:ascii="宋体" w:hAnsi="宋体" w:hint="eastAsia"/>
          <w:szCs w:val="20"/>
        </w:rPr>
        <w:t>1</w:t>
      </w:r>
      <w:r w:rsidR="001E3F93">
        <w:rPr>
          <w:rFonts w:ascii="宋体" w:hAnsi="宋体" w:hint="eastAsia"/>
          <w:szCs w:val="20"/>
        </w:rPr>
        <w:t>8</w:t>
      </w:r>
      <w:r w:rsidR="00DE48B6" w:rsidRPr="007F41E0">
        <w:rPr>
          <w:rFonts w:ascii="宋体" w:hAnsi="宋体" w:hint="eastAsia"/>
          <w:szCs w:val="20"/>
        </w:rPr>
        <w:t>—</w:t>
      </w:r>
      <w:r w:rsidR="00641B9D">
        <w:rPr>
          <w:rFonts w:ascii="宋体" w:hAnsi="宋体" w:hint="eastAsia"/>
          <w:szCs w:val="20"/>
        </w:rPr>
        <w:t>58</w:t>
      </w:r>
      <w:bookmarkStart w:id="0" w:name="_GoBack"/>
      <w:bookmarkEnd w:id="0"/>
    </w:p>
    <w:p w:rsidR="007F41E0" w:rsidRDefault="00903BD0" w:rsidP="00745455">
      <w:pPr>
        <w:spacing w:beforeLines="50" w:before="166"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重庆长安汽车股份有限公司</w:t>
      </w:r>
    </w:p>
    <w:p w:rsidR="00903BD0" w:rsidRPr="007F41E0" w:rsidRDefault="006E77FD" w:rsidP="007F41E0">
      <w:pPr>
        <w:spacing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关于</w:t>
      </w:r>
      <w:r w:rsidR="00E3561E" w:rsidRPr="007F41E0">
        <w:rPr>
          <w:rFonts w:hint="eastAsia"/>
          <w:b/>
          <w:sz w:val="28"/>
          <w:szCs w:val="20"/>
        </w:rPr>
        <w:t>公司</w:t>
      </w:r>
      <w:r w:rsidR="00FD64E6">
        <w:rPr>
          <w:rFonts w:hint="eastAsia"/>
          <w:b/>
          <w:sz w:val="28"/>
          <w:szCs w:val="20"/>
        </w:rPr>
        <w:t>监</w:t>
      </w:r>
      <w:r w:rsidR="009C6A74">
        <w:rPr>
          <w:rFonts w:hint="eastAsia"/>
          <w:b/>
          <w:sz w:val="28"/>
          <w:szCs w:val="20"/>
        </w:rPr>
        <w:t>事</w:t>
      </w:r>
      <w:r w:rsidR="006716AB">
        <w:rPr>
          <w:rFonts w:hint="eastAsia"/>
          <w:b/>
          <w:sz w:val="28"/>
          <w:szCs w:val="20"/>
        </w:rPr>
        <w:t>变更</w:t>
      </w:r>
      <w:r w:rsidRPr="007F41E0">
        <w:rPr>
          <w:rFonts w:hint="eastAsia"/>
          <w:b/>
          <w:sz w:val="28"/>
          <w:szCs w:val="20"/>
        </w:rPr>
        <w:t>的</w:t>
      </w:r>
      <w:r w:rsidR="00903BD0" w:rsidRPr="007F41E0">
        <w:rPr>
          <w:rFonts w:hint="eastAsia"/>
          <w:b/>
          <w:sz w:val="28"/>
          <w:szCs w:val="20"/>
        </w:rPr>
        <w:t>公告</w:t>
      </w:r>
    </w:p>
    <w:p w:rsidR="007F41E0" w:rsidRDefault="00903BD0" w:rsidP="00CB2268">
      <w:pPr>
        <w:spacing w:line="340" w:lineRule="exact"/>
        <w:ind w:firstLineChars="200" w:firstLine="442"/>
        <w:rPr>
          <w:szCs w:val="20"/>
        </w:rPr>
      </w:pPr>
      <w:r w:rsidRPr="007F41E0">
        <w:rPr>
          <w:rFonts w:hint="eastAsia"/>
          <w:szCs w:val="20"/>
        </w:rPr>
        <w:t>本公司及董事会全体成员保证公告内容的真实、准确和完整，没有虚假记载、误导性陈述或重大遗漏。</w:t>
      </w:r>
    </w:p>
    <w:p w:rsidR="00CB2268" w:rsidRPr="00CB2268" w:rsidRDefault="00CB2268" w:rsidP="00CB2268">
      <w:pPr>
        <w:spacing w:line="340" w:lineRule="exact"/>
        <w:ind w:firstLineChars="200" w:firstLine="442"/>
        <w:rPr>
          <w:szCs w:val="20"/>
        </w:rPr>
      </w:pPr>
    </w:p>
    <w:p w:rsidR="00F576A1" w:rsidRDefault="001E3F93" w:rsidP="00743881">
      <w:pPr>
        <w:spacing w:line="360" w:lineRule="auto"/>
        <w:ind w:firstLineChars="200" w:firstLine="50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重庆长安汽车股份有限公司</w:t>
      </w:r>
      <w:r w:rsidR="00771E58">
        <w:rPr>
          <w:rFonts w:ascii="宋体" w:hAnsi="宋体" w:hint="eastAsia"/>
          <w:sz w:val="24"/>
        </w:rPr>
        <w:t>（以下简称“公司”）</w:t>
      </w:r>
      <w:r>
        <w:rPr>
          <w:rFonts w:ascii="宋体" w:hAnsi="宋体" w:hint="eastAsia"/>
          <w:sz w:val="24"/>
        </w:rPr>
        <w:t>收到</w:t>
      </w:r>
      <w:r w:rsidR="00844A82" w:rsidRPr="00844A82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监事董其宏</w:t>
      </w:r>
      <w:r w:rsidR="001D6002" w:rsidRPr="001D6002">
        <w:rPr>
          <w:rFonts w:ascii="宋体" w:hAnsi="宋体" w:hint="eastAsia"/>
          <w:sz w:val="24"/>
        </w:rPr>
        <w:t>先生</w:t>
      </w:r>
      <w:r>
        <w:rPr>
          <w:rFonts w:ascii="宋体" w:hAnsi="宋体" w:hint="eastAsia"/>
          <w:sz w:val="24"/>
        </w:rPr>
        <w:t>的书面辞职报告，</w:t>
      </w:r>
      <w:r w:rsidR="00771E58">
        <w:rPr>
          <w:rFonts w:ascii="宋体" w:hAnsi="宋体" w:hint="eastAsia"/>
          <w:sz w:val="24"/>
        </w:rPr>
        <w:t>因个人原因</w:t>
      </w:r>
      <w:r w:rsidR="001D6002">
        <w:rPr>
          <w:rFonts w:ascii="宋体" w:hAnsi="宋体" w:hint="eastAsia"/>
          <w:sz w:val="24"/>
        </w:rPr>
        <w:t>不再担任</w:t>
      </w:r>
      <w:r w:rsidR="009C6A74">
        <w:rPr>
          <w:rFonts w:ascii="宋体" w:hAnsi="宋体" w:hint="eastAsia"/>
          <w:sz w:val="24"/>
        </w:rPr>
        <w:t>公司</w:t>
      </w:r>
      <w:r w:rsidR="000E4EDA">
        <w:rPr>
          <w:rFonts w:ascii="宋体" w:hAnsi="宋体" w:hint="eastAsia"/>
          <w:sz w:val="24"/>
        </w:rPr>
        <w:t>监事</w:t>
      </w:r>
      <w:r w:rsidR="009C6A74">
        <w:rPr>
          <w:rFonts w:ascii="宋体" w:hAnsi="宋体"/>
          <w:sz w:val="24"/>
        </w:rPr>
        <w:t>、</w:t>
      </w:r>
      <w:r w:rsidR="000E4EDA">
        <w:rPr>
          <w:rFonts w:ascii="宋体" w:hAnsi="宋体" w:hint="eastAsia"/>
          <w:sz w:val="24"/>
        </w:rPr>
        <w:t>监事会主席</w:t>
      </w:r>
      <w:r w:rsidR="009C6A74">
        <w:rPr>
          <w:rFonts w:ascii="宋体" w:hAnsi="宋体"/>
          <w:sz w:val="24"/>
        </w:rPr>
        <w:t>职务</w:t>
      </w:r>
      <w:r w:rsidR="001D6002">
        <w:rPr>
          <w:rFonts w:ascii="宋体" w:hAnsi="宋体" w:hint="eastAsia"/>
          <w:sz w:val="24"/>
        </w:rPr>
        <w:t>，</w:t>
      </w:r>
      <w:r w:rsidR="001D6002">
        <w:rPr>
          <w:rFonts w:ascii="宋体" w:hAnsi="宋体"/>
          <w:sz w:val="24"/>
        </w:rPr>
        <w:t>且</w:t>
      </w:r>
      <w:r w:rsidR="00DD1CA6" w:rsidRPr="00DE22DC">
        <w:rPr>
          <w:rFonts w:ascii="宋体" w:hAnsi="宋体" w:hint="eastAsia"/>
          <w:sz w:val="24"/>
        </w:rPr>
        <w:t>不</w:t>
      </w:r>
      <w:r w:rsidR="00C27531" w:rsidRPr="00DE22DC">
        <w:rPr>
          <w:rFonts w:ascii="宋体" w:hAnsi="宋体" w:hint="eastAsia"/>
          <w:sz w:val="24"/>
        </w:rPr>
        <w:t>在公司任职</w:t>
      </w:r>
      <w:r w:rsidR="00945BC4">
        <w:rPr>
          <w:rFonts w:ascii="宋体" w:hAnsi="宋体" w:hint="eastAsia"/>
          <w:sz w:val="24"/>
        </w:rPr>
        <w:t>，</w:t>
      </w:r>
      <w:r w:rsidR="00945BC4">
        <w:rPr>
          <w:rFonts w:ascii="宋体" w:hAnsi="宋体"/>
          <w:sz w:val="24"/>
        </w:rPr>
        <w:t>未持有公司</w:t>
      </w:r>
      <w:r w:rsidR="00AD751E">
        <w:rPr>
          <w:rFonts w:ascii="宋体" w:hAnsi="宋体" w:hint="eastAsia"/>
          <w:sz w:val="24"/>
        </w:rPr>
        <w:t>股票</w:t>
      </w:r>
      <w:r w:rsidR="00945BC4">
        <w:rPr>
          <w:rFonts w:ascii="宋体" w:hAnsi="宋体"/>
          <w:sz w:val="24"/>
        </w:rPr>
        <w:t>。</w:t>
      </w:r>
    </w:p>
    <w:p w:rsidR="00CB2268" w:rsidRDefault="00CB2268" w:rsidP="00CB2268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DD1CA6" w:rsidRPr="00DD1CA6" w:rsidRDefault="00DD1CA6" w:rsidP="00DD1CA6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F576A1" w:rsidRPr="00DD1CA6" w:rsidRDefault="00F576A1" w:rsidP="00743881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505B9E" w:rsidRPr="00180071" w:rsidRDefault="00505B9E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903BD0" w:rsidRPr="00B02AC9" w:rsidRDefault="00903BD0" w:rsidP="00F57C37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  </w:t>
      </w:r>
      <w:r w:rsidR="00580E8E" w:rsidRPr="00B02AC9">
        <w:rPr>
          <w:rFonts w:ascii="宋体" w:hAnsi="宋体" w:hint="eastAsia"/>
          <w:sz w:val="24"/>
        </w:rPr>
        <w:t xml:space="preserve">                       </w:t>
      </w:r>
      <w:r w:rsid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</w:t>
      </w:r>
      <w:r w:rsidR="001E3F93">
        <w:rPr>
          <w:rFonts w:ascii="宋体" w:hAnsi="宋体" w:hint="eastAsia"/>
          <w:sz w:val="24"/>
        </w:rPr>
        <w:t>重庆长安汽车股份有限公司监</w:t>
      </w:r>
      <w:r w:rsidRPr="00B02AC9">
        <w:rPr>
          <w:rFonts w:ascii="宋体" w:hAnsi="宋体" w:hint="eastAsia"/>
          <w:sz w:val="24"/>
        </w:rPr>
        <w:t>事会</w:t>
      </w:r>
    </w:p>
    <w:p w:rsidR="00903BD0" w:rsidRPr="00B02AC9" w:rsidRDefault="00903BD0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                           </w:t>
      </w:r>
      <w:r w:rsidR="00B02AC9">
        <w:rPr>
          <w:rFonts w:ascii="宋体" w:hAnsi="宋体" w:hint="eastAsia"/>
          <w:sz w:val="24"/>
        </w:rPr>
        <w:t xml:space="preserve">       </w:t>
      </w:r>
      <w:r w:rsidR="00F57C37">
        <w:rPr>
          <w:rFonts w:ascii="宋体" w:hAnsi="宋体" w:hint="eastAsia"/>
          <w:sz w:val="24"/>
        </w:rPr>
        <w:t xml:space="preserve">  </w:t>
      </w:r>
      <w:r w:rsidR="00B02AC9">
        <w:rPr>
          <w:rFonts w:ascii="宋体" w:hAnsi="宋体" w:hint="eastAsia"/>
          <w:sz w:val="24"/>
        </w:rPr>
        <w:t xml:space="preserve"> 201</w:t>
      </w:r>
      <w:r w:rsidR="001E3F93">
        <w:rPr>
          <w:rFonts w:ascii="宋体" w:hAnsi="宋体" w:hint="eastAsia"/>
          <w:sz w:val="24"/>
        </w:rPr>
        <w:t>8</w:t>
      </w:r>
      <w:r w:rsidR="00580E8E" w:rsidRPr="00B02AC9">
        <w:rPr>
          <w:rFonts w:ascii="宋体" w:hAnsi="宋体" w:hint="eastAsia"/>
          <w:sz w:val="24"/>
        </w:rPr>
        <w:t>年</w:t>
      </w:r>
      <w:r w:rsidR="00936FAF">
        <w:rPr>
          <w:rFonts w:ascii="宋体" w:hAnsi="宋体" w:hint="eastAsia"/>
          <w:sz w:val="24"/>
        </w:rPr>
        <w:t>9</w:t>
      </w:r>
      <w:r w:rsidR="00580E8E" w:rsidRPr="00B02AC9">
        <w:rPr>
          <w:rFonts w:ascii="宋体" w:hAnsi="宋体" w:hint="eastAsia"/>
          <w:sz w:val="24"/>
        </w:rPr>
        <w:t>月</w:t>
      </w:r>
      <w:r w:rsidR="00936FAF">
        <w:rPr>
          <w:rFonts w:ascii="宋体" w:hAnsi="宋体" w:hint="eastAsia"/>
          <w:sz w:val="24"/>
        </w:rPr>
        <w:t>5</w:t>
      </w:r>
      <w:r w:rsidR="00580E8E" w:rsidRPr="00B02AC9">
        <w:rPr>
          <w:rFonts w:ascii="宋体" w:hAnsi="宋体" w:hint="eastAsia"/>
          <w:sz w:val="24"/>
        </w:rPr>
        <w:t>日</w:t>
      </w:r>
    </w:p>
    <w:sectPr w:rsidR="00903BD0" w:rsidRPr="00B02AC9" w:rsidSect="00864C0A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8E" w:rsidRDefault="003E608E">
      <w:r>
        <w:separator/>
      </w:r>
    </w:p>
  </w:endnote>
  <w:endnote w:type="continuationSeparator" w:id="0">
    <w:p w:rsidR="003E608E" w:rsidRDefault="003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C" w:rsidRDefault="00E641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6AC" w:rsidRDefault="00295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8E" w:rsidRDefault="003E608E">
      <w:r>
        <w:separator/>
      </w:r>
    </w:p>
  </w:footnote>
  <w:footnote w:type="continuationSeparator" w:id="0">
    <w:p w:rsidR="003E608E" w:rsidRDefault="003E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BE"/>
    <w:multiLevelType w:val="hybridMultilevel"/>
    <w:tmpl w:val="7B1EA740"/>
    <w:lvl w:ilvl="0" w:tplc="C206DCF6">
      <w:start w:val="4"/>
      <w:numFmt w:val="decimal"/>
      <w:lvlText w:val="%1、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5"/>
        </w:tabs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5"/>
        </w:tabs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5"/>
        </w:tabs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5"/>
        </w:tabs>
        <w:ind w:left="4225" w:hanging="420"/>
      </w:pPr>
    </w:lvl>
  </w:abstractNum>
  <w:abstractNum w:abstractNumId="1">
    <w:nsid w:val="232442B8"/>
    <w:multiLevelType w:val="hybridMultilevel"/>
    <w:tmpl w:val="A44EC9EC"/>
    <w:lvl w:ilvl="0" w:tplc="774C04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B976B70"/>
    <w:multiLevelType w:val="hybridMultilevel"/>
    <w:tmpl w:val="2E666B52"/>
    <w:lvl w:ilvl="0" w:tplc="339EA3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316F3C85"/>
    <w:multiLevelType w:val="hybridMultilevel"/>
    <w:tmpl w:val="335810F6"/>
    <w:lvl w:ilvl="0" w:tplc="C9962232">
      <w:start w:val="1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0681038"/>
    <w:multiLevelType w:val="hybridMultilevel"/>
    <w:tmpl w:val="9F3EBDFC"/>
    <w:lvl w:ilvl="0" w:tplc="A0FC4A80">
      <w:start w:val="1"/>
      <w:numFmt w:val="decimal"/>
      <w:lvlText w:val="%1、"/>
      <w:lvlJc w:val="left"/>
      <w:pPr>
        <w:tabs>
          <w:tab w:val="num" w:pos="806"/>
        </w:tabs>
        <w:ind w:left="806" w:hanging="360"/>
      </w:pPr>
      <w:rPr>
        <w:rFonts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6"/>
        </w:tabs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6"/>
        </w:tabs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6"/>
        </w:tabs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6"/>
        </w:tabs>
        <w:ind w:left="4226" w:hanging="420"/>
      </w:pPr>
    </w:lvl>
  </w:abstractNum>
  <w:abstractNum w:abstractNumId="5">
    <w:nsid w:val="52A54D98"/>
    <w:multiLevelType w:val="hybridMultilevel"/>
    <w:tmpl w:val="3228883C"/>
    <w:lvl w:ilvl="0" w:tplc="36129A9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5BF210E1"/>
    <w:multiLevelType w:val="hybridMultilevel"/>
    <w:tmpl w:val="04184D22"/>
    <w:lvl w:ilvl="0" w:tplc="9AB24E7A">
      <w:start w:val="8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628C5B7C"/>
    <w:multiLevelType w:val="hybridMultilevel"/>
    <w:tmpl w:val="8070EA22"/>
    <w:lvl w:ilvl="0" w:tplc="683670CA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63964A85"/>
    <w:multiLevelType w:val="hybridMultilevel"/>
    <w:tmpl w:val="FC481E22"/>
    <w:lvl w:ilvl="0" w:tplc="83BA0AD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638"/>
    <w:rsid w:val="000021EF"/>
    <w:rsid w:val="000067B0"/>
    <w:rsid w:val="0001258E"/>
    <w:rsid w:val="000274EB"/>
    <w:rsid w:val="0004279E"/>
    <w:rsid w:val="00061D95"/>
    <w:rsid w:val="00073597"/>
    <w:rsid w:val="0007572B"/>
    <w:rsid w:val="00083B19"/>
    <w:rsid w:val="000849E6"/>
    <w:rsid w:val="0009530B"/>
    <w:rsid w:val="000B216E"/>
    <w:rsid w:val="000B58C1"/>
    <w:rsid w:val="000C2E66"/>
    <w:rsid w:val="000D11A6"/>
    <w:rsid w:val="000E4EDA"/>
    <w:rsid w:val="000F278A"/>
    <w:rsid w:val="000F3B7F"/>
    <w:rsid w:val="001029CD"/>
    <w:rsid w:val="0010606D"/>
    <w:rsid w:val="001164E7"/>
    <w:rsid w:val="00142FD2"/>
    <w:rsid w:val="001645C3"/>
    <w:rsid w:val="00175552"/>
    <w:rsid w:val="00180071"/>
    <w:rsid w:val="00182C39"/>
    <w:rsid w:val="001A1314"/>
    <w:rsid w:val="001C32EB"/>
    <w:rsid w:val="001C6097"/>
    <w:rsid w:val="001D08FE"/>
    <w:rsid w:val="001D6002"/>
    <w:rsid w:val="001E3F93"/>
    <w:rsid w:val="001E7A05"/>
    <w:rsid w:val="002076C0"/>
    <w:rsid w:val="00213929"/>
    <w:rsid w:val="002179AC"/>
    <w:rsid w:val="00236790"/>
    <w:rsid w:val="00243C60"/>
    <w:rsid w:val="00260369"/>
    <w:rsid w:val="00265ABA"/>
    <w:rsid w:val="00267162"/>
    <w:rsid w:val="002956AC"/>
    <w:rsid w:val="002B47BB"/>
    <w:rsid w:val="002C3678"/>
    <w:rsid w:val="002F2088"/>
    <w:rsid w:val="002F23E1"/>
    <w:rsid w:val="00303F4C"/>
    <w:rsid w:val="003070F2"/>
    <w:rsid w:val="00347514"/>
    <w:rsid w:val="00364AC1"/>
    <w:rsid w:val="00385686"/>
    <w:rsid w:val="003A052E"/>
    <w:rsid w:val="003A3CD8"/>
    <w:rsid w:val="003C4D9A"/>
    <w:rsid w:val="003D5B36"/>
    <w:rsid w:val="003E608E"/>
    <w:rsid w:val="0040031E"/>
    <w:rsid w:val="00412AB8"/>
    <w:rsid w:val="00470091"/>
    <w:rsid w:val="00487D91"/>
    <w:rsid w:val="00496737"/>
    <w:rsid w:val="004A2B02"/>
    <w:rsid w:val="004B0541"/>
    <w:rsid w:val="004B7604"/>
    <w:rsid w:val="004C06B1"/>
    <w:rsid w:val="004E02B0"/>
    <w:rsid w:val="004E110F"/>
    <w:rsid w:val="00500329"/>
    <w:rsid w:val="00501213"/>
    <w:rsid w:val="00502678"/>
    <w:rsid w:val="00505B9E"/>
    <w:rsid w:val="005251EF"/>
    <w:rsid w:val="00530140"/>
    <w:rsid w:val="00533606"/>
    <w:rsid w:val="005750E2"/>
    <w:rsid w:val="00575DF6"/>
    <w:rsid w:val="00576902"/>
    <w:rsid w:val="00580E8E"/>
    <w:rsid w:val="005C2823"/>
    <w:rsid w:val="005E099C"/>
    <w:rsid w:val="005F090C"/>
    <w:rsid w:val="005F48B8"/>
    <w:rsid w:val="0060262E"/>
    <w:rsid w:val="00602D7C"/>
    <w:rsid w:val="00606156"/>
    <w:rsid w:val="006108F7"/>
    <w:rsid w:val="006173BF"/>
    <w:rsid w:val="00632E91"/>
    <w:rsid w:val="00637E5B"/>
    <w:rsid w:val="00641B9D"/>
    <w:rsid w:val="006538F2"/>
    <w:rsid w:val="0065495D"/>
    <w:rsid w:val="006716AB"/>
    <w:rsid w:val="006B0AD7"/>
    <w:rsid w:val="006B26DC"/>
    <w:rsid w:val="006E77FD"/>
    <w:rsid w:val="006F35C8"/>
    <w:rsid w:val="00707F28"/>
    <w:rsid w:val="00715702"/>
    <w:rsid w:val="007174B1"/>
    <w:rsid w:val="00724864"/>
    <w:rsid w:val="007413EC"/>
    <w:rsid w:val="00743881"/>
    <w:rsid w:val="00745455"/>
    <w:rsid w:val="00746201"/>
    <w:rsid w:val="00753A56"/>
    <w:rsid w:val="00771E58"/>
    <w:rsid w:val="0077482D"/>
    <w:rsid w:val="0077742E"/>
    <w:rsid w:val="00791CB2"/>
    <w:rsid w:val="00794C96"/>
    <w:rsid w:val="007974B6"/>
    <w:rsid w:val="007A5A02"/>
    <w:rsid w:val="007D2E7A"/>
    <w:rsid w:val="007D6AE4"/>
    <w:rsid w:val="007E4605"/>
    <w:rsid w:val="007E4CEB"/>
    <w:rsid w:val="007F41E0"/>
    <w:rsid w:val="00816B52"/>
    <w:rsid w:val="00821545"/>
    <w:rsid w:val="00826262"/>
    <w:rsid w:val="00827F9A"/>
    <w:rsid w:val="00844A82"/>
    <w:rsid w:val="00864C0A"/>
    <w:rsid w:val="008651A0"/>
    <w:rsid w:val="00872E3C"/>
    <w:rsid w:val="00884530"/>
    <w:rsid w:val="00885486"/>
    <w:rsid w:val="008923FB"/>
    <w:rsid w:val="008B0378"/>
    <w:rsid w:val="008B5BA3"/>
    <w:rsid w:val="008B6DCB"/>
    <w:rsid w:val="008B7481"/>
    <w:rsid w:val="008C13DB"/>
    <w:rsid w:val="008C426E"/>
    <w:rsid w:val="008C7216"/>
    <w:rsid w:val="008D197A"/>
    <w:rsid w:val="00903BD0"/>
    <w:rsid w:val="00917230"/>
    <w:rsid w:val="00920CEC"/>
    <w:rsid w:val="0093555F"/>
    <w:rsid w:val="00935BF7"/>
    <w:rsid w:val="00936FAF"/>
    <w:rsid w:val="00945BC4"/>
    <w:rsid w:val="009674E6"/>
    <w:rsid w:val="00977262"/>
    <w:rsid w:val="009853AF"/>
    <w:rsid w:val="009A4CF2"/>
    <w:rsid w:val="009C6A74"/>
    <w:rsid w:val="009E2E9F"/>
    <w:rsid w:val="00A0350F"/>
    <w:rsid w:val="00A276F5"/>
    <w:rsid w:val="00A3084F"/>
    <w:rsid w:val="00A349D4"/>
    <w:rsid w:val="00A615B8"/>
    <w:rsid w:val="00A7435A"/>
    <w:rsid w:val="00A94A69"/>
    <w:rsid w:val="00AB48DB"/>
    <w:rsid w:val="00AD54C5"/>
    <w:rsid w:val="00AD751E"/>
    <w:rsid w:val="00AE1EC2"/>
    <w:rsid w:val="00AF23DF"/>
    <w:rsid w:val="00AF324B"/>
    <w:rsid w:val="00B02AC9"/>
    <w:rsid w:val="00B13D26"/>
    <w:rsid w:val="00B447EB"/>
    <w:rsid w:val="00B4511B"/>
    <w:rsid w:val="00B56646"/>
    <w:rsid w:val="00B65091"/>
    <w:rsid w:val="00B8129C"/>
    <w:rsid w:val="00B86F5F"/>
    <w:rsid w:val="00B91407"/>
    <w:rsid w:val="00B937C1"/>
    <w:rsid w:val="00B97EDC"/>
    <w:rsid w:val="00BA0EA2"/>
    <w:rsid w:val="00BB2247"/>
    <w:rsid w:val="00BD7723"/>
    <w:rsid w:val="00BF50E5"/>
    <w:rsid w:val="00C03C07"/>
    <w:rsid w:val="00C1566E"/>
    <w:rsid w:val="00C15B5B"/>
    <w:rsid w:val="00C27531"/>
    <w:rsid w:val="00C57E35"/>
    <w:rsid w:val="00C7153E"/>
    <w:rsid w:val="00C736AB"/>
    <w:rsid w:val="00C86533"/>
    <w:rsid w:val="00C947D7"/>
    <w:rsid w:val="00CA5B32"/>
    <w:rsid w:val="00CB2268"/>
    <w:rsid w:val="00CC467A"/>
    <w:rsid w:val="00CE181C"/>
    <w:rsid w:val="00CE29E2"/>
    <w:rsid w:val="00D02384"/>
    <w:rsid w:val="00D040C6"/>
    <w:rsid w:val="00D24137"/>
    <w:rsid w:val="00D24FE2"/>
    <w:rsid w:val="00D353ED"/>
    <w:rsid w:val="00D3719F"/>
    <w:rsid w:val="00D435F1"/>
    <w:rsid w:val="00D47632"/>
    <w:rsid w:val="00D47F7F"/>
    <w:rsid w:val="00D708A3"/>
    <w:rsid w:val="00D7680F"/>
    <w:rsid w:val="00D830A0"/>
    <w:rsid w:val="00D9690A"/>
    <w:rsid w:val="00DA2638"/>
    <w:rsid w:val="00DA7BD2"/>
    <w:rsid w:val="00DD1CA6"/>
    <w:rsid w:val="00DE22DC"/>
    <w:rsid w:val="00DE48B6"/>
    <w:rsid w:val="00DF34E1"/>
    <w:rsid w:val="00DF73FA"/>
    <w:rsid w:val="00E04906"/>
    <w:rsid w:val="00E10EAE"/>
    <w:rsid w:val="00E22CAA"/>
    <w:rsid w:val="00E3561E"/>
    <w:rsid w:val="00E42973"/>
    <w:rsid w:val="00E42C87"/>
    <w:rsid w:val="00E61D2D"/>
    <w:rsid w:val="00E641FC"/>
    <w:rsid w:val="00E6764D"/>
    <w:rsid w:val="00E82448"/>
    <w:rsid w:val="00E93B73"/>
    <w:rsid w:val="00E95F14"/>
    <w:rsid w:val="00EC2B3E"/>
    <w:rsid w:val="00F32154"/>
    <w:rsid w:val="00F576A1"/>
    <w:rsid w:val="00F57C37"/>
    <w:rsid w:val="00F61F10"/>
    <w:rsid w:val="00F67AB1"/>
    <w:rsid w:val="00FA1EDD"/>
    <w:rsid w:val="00FB3DCA"/>
    <w:rsid w:val="00FB5285"/>
    <w:rsid w:val="00FD64E6"/>
    <w:rsid w:val="00FD78C4"/>
    <w:rsid w:val="00FE61CE"/>
    <w:rsid w:val="00FF0B39"/>
    <w:rsid w:val="00FF3AF0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4C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64C0A"/>
    <w:rPr>
      <w:rFonts w:ascii="宋体" w:hAnsi="Courier New" w:cs="Courier New"/>
      <w:szCs w:val="21"/>
    </w:rPr>
  </w:style>
  <w:style w:type="paragraph" w:styleId="a4">
    <w:name w:val="Body Text Indent"/>
    <w:basedOn w:val="a"/>
    <w:rsid w:val="00864C0A"/>
    <w:pPr>
      <w:spacing w:line="360" w:lineRule="auto"/>
      <w:ind w:firstLine="420"/>
    </w:pPr>
    <w:rPr>
      <w:sz w:val="24"/>
      <w:szCs w:val="20"/>
    </w:rPr>
  </w:style>
  <w:style w:type="paragraph" w:styleId="2">
    <w:name w:val="Body Text Indent 2"/>
    <w:basedOn w:val="a"/>
    <w:rsid w:val="00864C0A"/>
    <w:pPr>
      <w:spacing w:line="360" w:lineRule="auto"/>
      <w:ind w:firstLineChars="207" w:firstLine="435"/>
    </w:pPr>
  </w:style>
  <w:style w:type="paragraph" w:styleId="3">
    <w:name w:val="Body Text Indent 3"/>
    <w:basedOn w:val="a"/>
    <w:rsid w:val="00864C0A"/>
    <w:pPr>
      <w:spacing w:line="360" w:lineRule="auto"/>
      <w:ind w:firstLineChars="207" w:firstLine="497"/>
    </w:pPr>
    <w:rPr>
      <w:sz w:val="24"/>
    </w:rPr>
  </w:style>
  <w:style w:type="paragraph" w:styleId="a5">
    <w:name w:val="footer"/>
    <w:basedOn w:val="a"/>
    <w:rsid w:val="0086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64C0A"/>
  </w:style>
  <w:style w:type="paragraph" w:customStyle="1" w:styleId="font5">
    <w:name w:val="font5"/>
    <w:basedOn w:val="a"/>
    <w:rsid w:val="00864C0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  <w:lang w:val="en-GB" w:eastAsia="en-US"/>
    </w:rPr>
  </w:style>
  <w:style w:type="paragraph" w:styleId="a7">
    <w:name w:val="Balloon Text"/>
    <w:basedOn w:val="a"/>
    <w:semiHidden/>
    <w:rsid w:val="00DA2638"/>
    <w:rPr>
      <w:sz w:val="18"/>
      <w:szCs w:val="18"/>
    </w:rPr>
  </w:style>
  <w:style w:type="paragraph" w:customStyle="1" w:styleId="CharChar1Char">
    <w:name w:val="Char Char1 Char"/>
    <w:basedOn w:val="a"/>
    <w:rsid w:val="00B447EB"/>
  </w:style>
  <w:style w:type="paragraph" w:customStyle="1" w:styleId="ParaCharCharCharCharCharCharCharCharCharChar">
    <w:name w:val="默认段落字体 Para Char Char Char Char Char Char Char Char Char Char"/>
    <w:basedOn w:val="a"/>
    <w:rsid w:val="00B447EB"/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rsid w:val="00BB2247"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autoRedefine/>
    <w:rsid w:val="00B97EDC"/>
    <w:pPr>
      <w:tabs>
        <w:tab w:val="num" w:pos="1535"/>
      </w:tabs>
      <w:ind w:left="1535" w:hanging="975"/>
    </w:pPr>
    <w:rPr>
      <w:sz w:val="24"/>
    </w:rPr>
  </w:style>
  <w:style w:type="paragraph" w:styleId="a8">
    <w:name w:val="header"/>
    <w:basedOn w:val="a"/>
    <w:rsid w:val="007D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9">
    <w:name w:val="缺省文本_宋体"/>
    <w:basedOn w:val="a"/>
    <w:rsid w:val="007D6AE4"/>
    <w:pPr>
      <w:tabs>
        <w:tab w:val="left" w:pos="525"/>
        <w:tab w:val="center" w:pos="5670"/>
        <w:tab w:val="right" w:pos="7655"/>
      </w:tabs>
      <w:spacing w:before="80" w:after="120" w:line="360" w:lineRule="auto"/>
      <w:outlineLvl w:val="7"/>
    </w:pPr>
    <w:rPr>
      <w:spacing w:val="16"/>
      <w:kern w:val="28"/>
      <w:sz w:val="24"/>
      <w:szCs w:val="20"/>
    </w:rPr>
  </w:style>
  <w:style w:type="paragraph" w:customStyle="1" w:styleId="Char">
    <w:name w:val="Char"/>
    <w:basedOn w:val="a"/>
    <w:autoRedefine/>
    <w:rsid w:val="00DE48B6"/>
    <w:pPr>
      <w:tabs>
        <w:tab w:val="num" w:pos="1535"/>
      </w:tabs>
      <w:ind w:left="1535" w:hanging="975"/>
    </w:pPr>
    <w:rPr>
      <w:sz w:val="24"/>
    </w:rPr>
  </w:style>
  <w:style w:type="paragraph" w:customStyle="1" w:styleId="Default">
    <w:name w:val="Default"/>
    <w:rsid w:val="006F35C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</Words>
  <Characters>271</Characters>
  <Application>Microsoft Office Word</Application>
  <DocSecurity>0</DocSecurity>
  <Lines>2</Lines>
  <Paragraphs>1</Paragraphs>
  <ScaleCrop>false</ScaleCrop>
  <Company>zjc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重庆长安汽车股份有限公司关联交易公告</dc:title>
  <dc:subject/>
  <dc:creator>zjc</dc:creator>
  <cp:keywords/>
  <dc:description/>
  <cp:lastModifiedBy>1</cp:lastModifiedBy>
  <cp:revision>59</cp:revision>
  <cp:lastPrinted>2018-08-27T09:40:00Z</cp:lastPrinted>
  <dcterms:created xsi:type="dcterms:W3CDTF">2011-12-27T08:27:00Z</dcterms:created>
  <dcterms:modified xsi:type="dcterms:W3CDTF">2018-09-03T01:50:00Z</dcterms:modified>
</cp:coreProperties>
</file>